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0A5E" w:rsidRDefault="00940A5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РОССИЙСКОЙ ФЕДЕРАЦИИ</w:t>
      </w:r>
    </w:p>
    <w:p w:rsidR="00940A5E" w:rsidRDefault="00940A5E">
      <w:pPr>
        <w:pStyle w:val="ConsPlusTitle"/>
        <w:jc w:val="center"/>
        <w:rPr>
          <w:sz w:val="20"/>
          <w:szCs w:val="20"/>
        </w:rPr>
      </w:pPr>
    </w:p>
    <w:p w:rsidR="00940A5E" w:rsidRDefault="00940A5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940A5E" w:rsidRDefault="00940A5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мая 2000 г. N 14-55-341ин/15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образования Российской Федерации направляет для использования в работе </w:t>
      </w:r>
      <w:hyperlink w:anchor="Par25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о порядке присвоения дополнительных квалификаций в период освоения основных образовательных программ высшего профессионального образования.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Документ разработан исходя из практики работы высших учебных заведений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 ст. 16</w:t>
        </w:r>
      </w:hyperlink>
      <w:r>
        <w:rPr>
          <w:rFonts w:ascii="Calibri" w:hAnsi="Calibri" w:cs="Calibri"/>
        </w:rPr>
        <w:t xml:space="preserve"> Федерального закона от 22 августа 1996 г. N 125-ФЗ "О высшем и послевузовском профессиональном образовании" (Собрание законодательства Российской Федерации, 1996, N 35, ст. 4133) и во исполнение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4.6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коллегии Минобразования России от 4 декабря 1997 г. N 15/2 "О совершенствовании структуры</w:t>
      </w:r>
      <w:proofErr w:type="gramEnd"/>
      <w:r>
        <w:rPr>
          <w:rFonts w:ascii="Calibri" w:hAnsi="Calibri" w:cs="Calibri"/>
        </w:rPr>
        <w:t xml:space="preserve"> и содержания высшего педагогического образования в Российской Федерации".</w:t>
      </w:r>
    </w:p>
    <w:p w:rsidR="00940A5E" w:rsidRDefault="00940A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решение коллегии Минобразования РФ N 15/2 от 09.12.1997, а не от 04.12.1997.</w:t>
      </w:r>
    </w:p>
    <w:p w:rsidR="00940A5E" w:rsidRDefault="00940A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В.ШАДРИКОВ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Минобразования России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2000 г. N 14-55-341ин/15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pStyle w:val="ConsPlusTitle"/>
        <w:jc w:val="center"/>
        <w:rPr>
          <w:sz w:val="20"/>
          <w:szCs w:val="20"/>
        </w:rPr>
      </w:pPr>
      <w:bookmarkStart w:id="0" w:name="Par25"/>
      <w:bookmarkEnd w:id="0"/>
      <w:r>
        <w:rPr>
          <w:sz w:val="20"/>
          <w:szCs w:val="20"/>
        </w:rPr>
        <w:t>МЕТОДИЧЕСКИЕ РЕКОМЕНДАЦИИ</w:t>
      </w:r>
    </w:p>
    <w:p w:rsidR="00940A5E" w:rsidRDefault="00940A5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ПРИСВОЕНИЯ ДОПОЛНИТЕЛЬНЫХ КВАЛИФИКАЦИЙ</w:t>
      </w:r>
    </w:p>
    <w:p w:rsidR="00940A5E" w:rsidRDefault="00940A5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ПЕРИОД ОСВОЕНИЯ ОСНОВНЫХ ОБРАЗОВАТЕЛЬНЫХ ПРОГРАММ</w:t>
      </w:r>
    </w:p>
    <w:p w:rsidR="00940A5E" w:rsidRDefault="00940A5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ВЫСШЕГО ПРОФЕССИОНАЛЬНОГО ОБРАЗОВАНИЯ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соответствии со ст. 16 Федерального закона "О высшем и послевузовском профессиональном образовании" (</w:t>
      </w:r>
      <w:hyperlink r:id="rId6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 студенты высших учебных заведений имеют право "участвовать в формировании содержания своего образования при условии соблюдения требований государственных образовательных стандартов высшего профессионального образования (ГОС ВПО). Указанное право может быть ограничено условиями договора, заключенного между студентом высшего учебного заведения и физическим или юридическим лицом, оказывающим ему содействие в получении образования и последующем трудоустройстве; осваивать помимо учебных дисциплин по избранным направлениям подготовки (специальностям) любые другие учебные дисциплины, преподаваемые в данном высшем учебном заведении, в порядке, предусмотренном его уставом, а также преподаваемые в других высших учебных заведениях (по согласованию между их руководителями)".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Если совокупность дисциплин, практикумов и практик, освоенных студентом за время обучения в вузе, соответствует содержанию образовательной профессиональной программы, разработанной на основе Государственных требований к минимуму содержания и уровню профессиональной подготовки для присвоения дополнительной квалификации (далее - Государственные требования), утвержденных федеральным (центральным) государственным </w:t>
      </w:r>
      <w:r>
        <w:rPr>
          <w:rFonts w:ascii="Calibri" w:hAnsi="Calibri" w:cs="Calibri"/>
        </w:rPr>
        <w:lastRenderedPageBreak/>
        <w:t>органом управления образованием, выпускнику высшего учебного заведения может быть присвоена, помимо основной, дополнительная квалификация высшего профессионального образования в порядке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установленном</w:t>
      </w:r>
      <w:proofErr w:type="gramEnd"/>
      <w:r>
        <w:rPr>
          <w:rFonts w:ascii="Calibri" w:hAnsi="Calibri" w:cs="Calibri"/>
        </w:rPr>
        <w:t xml:space="preserve"> настоящим документом.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дополнительной квалификации не означает получения второго высшего профессионального образования.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Необходимым условием присвоения дополнительной квалификации выпускнику высшего учебного заведения является соответствие рассматриваемой образовательной профессиональной программы основной образовательной программе высшего профессионального образования, осваиваемой студентом, что должно быть предусмотрено Государственными требованиями.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Освоение образовательной профессиональной программы, сформированной на основе Государственных требований, производится на факультативной основе, включая время, отведенное на изучение факультативных дисциплин, предусмотренных основной образовательной программой высшего профессионального образования.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получения вузами разрешения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Государственных требований к минимуму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содержания и уровню профессиональной подготовки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вузов для присвоения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квалификаций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Для получения разрешения на реализацию Государственных требований высшее учебное заведение представляет в федеральный (центральный) государственный орган управления образованием следующие документы: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заявление </w:t>
      </w:r>
      <w:proofErr w:type="gramStart"/>
      <w:r>
        <w:rPr>
          <w:rFonts w:ascii="Calibri" w:hAnsi="Calibri" w:cs="Calibri"/>
        </w:rPr>
        <w:t>за подписью ректора о предоставлении права на образовательную деятельность в соответствии с Государственными требованиями</w:t>
      </w:r>
      <w:proofErr w:type="gramEnd"/>
      <w:r>
        <w:rPr>
          <w:rFonts w:ascii="Calibri" w:hAnsi="Calibri" w:cs="Calibri"/>
        </w:rPr>
        <w:t xml:space="preserve"> и присвоение выпускникам данной дополнительной квалификации;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выписку из решения ученого совета вуза (его подразделения) об условиях реализации рассматриваемых Государственных требований;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лицензии, предусматривающей право вуза на ведение образовательной деятельности по направлениям и (или) специальностям высшего профессионального образования, указанным в Государственных требованиях, и сведения об аккредитации образовательного учреждения;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копию </w:t>
      </w:r>
      <w:proofErr w:type="spellStart"/>
      <w:r>
        <w:rPr>
          <w:rFonts w:ascii="Calibri" w:hAnsi="Calibri" w:cs="Calibri"/>
        </w:rPr>
        <w:t>аккредитационного</w:t>
      </w:r>
      <w:proofErr w:type="spellEnd"/>
      <w:r>
        <w:rPr>
          <w:rFonts w:ascii="Calibri" w:hAnsi="Calibri" w:cs="Calibri"/>
        </w:rPr>
        <w:t xml:space="preserve"> свидетельства;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учебного плана по направлению и (или) специальности высшего профессионального образования, для которых предусмотрена возможность освоения образовательной профессиональной программы, сформированной на основе Государственных требований;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 учебного плана, предусматривающего реализацию образовательной профессиональной программы, сформированной на основе соответствующих Государственных требований;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 рабочих (авторских) программ по учебным дисциплинам, предусмотренным Государственными требованиями;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 кадровом, материально - техническом и </w:t>
      </w:r>
      <w:proofErr w:type="spellStart"/>
      <w:r>
        <w:rPr>
          <w:rFonts w:ascii="Calibri" w:hAnsi="Calibri" w:cs="Calibri"/>
        </w:rPr>
        <w:t>учебно</w:t>
      </w:r>
      <w:proofErr w:type="spellEnd"/>
      <w:r>
        <w:rPr>
          <w:rFonts w:ascii="Calibri" w:hAnsi="Calibri" w:cs="Calibri"/>
        </w:rPr>
        <w:t xml:space="preserve"> - методическом обеспечении возможностей реализации образовательного процесса, предусмотренного данными Государственными требованиями;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заключение УМО или НМС, на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приказом федерального (центрального) государственного органа управления образованием возложена организация разработки научно - методического обеспечения данных Государственных требований.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Право на реализацию образовательного процесса в соответствии с рассматриваемыми Государственными требованиями возникает у образовательного учреждения после издания приказа Минобразования России, прилагаемого к лицензии.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При получении разрешения на ведение образовательной деятельности в соответствии с Государственными требованиями высшее учебное заведение обязано: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информировать студентов всех курсов, что целенаправленный выбор факультативных дисциплин, в совокупности представляющих системно организованную образовательную </w:t>
      </w:r>
      <w:r>
        <w:rPr>
          <w:rFonts w:ascii="Calibri" w:hAnsi="Calibri" w:cs="Calibri"/>
        </w:rPr>
        <w:lastRenderedPageBreak/>
        <w:t>профессиональную программу, обеспеченную Государственными требованиями, завершается присвоением дополнительной квалификации и удостоверяется документом государственного образца;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условия для освоения студентами образовательной профессиональной программы, сформированной на основе Государственных требований, и, в случае успешного прохождения итоговой государственной аттестации, выдачу документа государственного образца.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и условия реализации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минимуму содержания и уровню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подготовки выпускников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вузов для присвоения дополнительных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квалификаций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Учебный план реализации образовательной профессиональной программы, сформированной на основе Государственных требований, должен предусматривать содержательную преемственность с учебным планом соответствующей основной образовательной программы высшего профессионального образования.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Организационные формы реализации Государственных требований образовательное учреждение определяет самостоятельно, осуществляя преподавание дисциплин, предусмотренных Государственными требованиями, в форме авторских лекционных курсов и разнообразных видов коллективных и индивидуальных занятий, заданий и семинаров по рабочим программам, учитывающим направление развития науки и производства, передовые образовательные технологии и специфику регионального рынка труда.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освоения образовательной профессиональной программы, сформированной на основе Государственных требований, не должны использоваться часы, выделенные для освоения дисциплин специализации и дисциплин по выбору студента, из числа входящих в ГОС ВПО, которые предназначены для углубления подготовки по основной образовательной программе высшего профессионального образования.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Образовательное учреждение имеет право </w:t>
      </w:r>
      <w:proofErr w:type="spellStart"/>
      <w:r>
        <w:rPr>
          <w:rFonts w:ascii="Calibri" w:hAnsi="Calibri" w:cs="Calibri"/>
        </w:rPr>
        <w:t>перезачитывать</w:t>
      </w:r>
      <w:proofErr w:type="spellEnd"/>
      <w:r>
        <w:rPr>
          <w:rFonts w:ascii="Calibri" w:hAnsi="Calibri" w:cs="Calibri"/>
        </w:rPr>
        <w:t xml:space="preserve"> обучающимся дисциплины, являющиеся одновременно составной частью Государственных требований и ГОС ВПО, если эти дисциплины освоены за время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основной образовательной программе высшего профессионального образования и содержание программ по данным дисциплинам соответствует рассматриваемой содержательной части Государственных требований.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Дополнительная квалификация присваивается выпускникам вузов, полностью освоившим образовательную профессиональную программу, сформированную на основе Государственных требований, и прошедшим итоговую государственную аттестацию, установленную этими Государственными требованиями, при условии, указанном в </w:t>
      </w:r>
      <w:hyperlink w:anchor="Par33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студент не изучил полностью цикла дисциплин, предусмотренных Государственными требованиями, освоенные дисциплины по желанию выпускника могут вноситься в приложение к диплому.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Присвоение дополнительной квалификации производится на основании решения государственной аттестационной комиссии (ГАК), формируемой в порядке, определенном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Госкомвуза России от 25.05.1994 N 3 "Об утверждении Положения об итоговой государственной аттестации выпускников высших учебных заведений в Российской Федерации" (зарегистрировано Минюстом России 16.06.1994 N 600), аналогично решению ГАК при защите дипломных работ.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Присвоение дополнительной квалификации удостоверяется документом государственного </w:t>
      </w:r>
      <w:hyperlink r:id="rId9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утвержденного Приказом Минобразования России от 02.11.1999 N 754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распоряжением Минюста России от 28.01.2000 N 2065) или на основании приказа Минобразования России об утверждении Государственных требований и введении этой дополнительной квалификации.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Документ о присвоении дополнительной квалификации не может быть выдан до момента вручения диплома о высшем профессиональном образовании.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3.10. Деятельность вуза по обеспечению для студентов возможностей освоения образовательных профессиональных программ, предусматривающих присвоение дополнительных квалификаций, осуществляется без увеличения установленного </w:t>
      </w:r>
      <w:proofErr w:type="gramStart"/>
      <w:r>
        <w:rPr>
          <w:rFonts w:ascii="Calibri" w:hAnsi="Calibri" w:cs="Calibri"/>
        </w:rPr>
        <w:t>соотношения числа студентов дневной формы обучения</w:t>
      </w:r>
      <w:proofErr w:type="gramEnd"/>
      <w:r>
        <w:rPr>
          <w:rFonts w:ascii="Calibri" w:hAnsi="Calibri" w:cs="Calibri"/>
        </w:rPr>
        <w:t xml:space="preserve"> на одного преподавателя и объема бюджетного финансирования.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5"/>
      <w:bookmarkEnd w:id="2"/>
      <w:r>
        <w:rPr>
          <w:rFonts w:ascii="Calibri" w:hAnsi="Calibri" w:cs="Calibri"/>
        </w:rPr>
        <w:t xml:space="preserve">3.11. </w:t>
      </w:r>
      <w:proofErr w:type="gramStart"/>
      <w:r>
        <w:rPr>
          <w:rFonts w:ascii="Calibri" w:hAnsi="Calibri" w:cs="Calibri"/>
        </w:rPr>
        <w:t>Студенты высших учебных заведений, осваивающие на бюджетной основе основные образовательные программы высшего профессионального образования, вправе бесплатно на конкурсной основе за счет бюджетных и (или) внебюджетных средств своего вуза изучать дисциплины, осваивать практикумы и проходить соответствующие практики, предусмотренные Государственными требованиями к минимуму содержания и уровню профессиональной подготовки для получения дополнительных квалификаций "Преподаватель высшей школы", "Преподаватель (предмета)", "Преподаватель основной школы (по предмету</w:t>
      </w:r>
      <w:proofErr w:type="gramEnd"/>
      <w:r>
        <w:rPr>
          <w:rFonts w:ascii="Calibri" w:hAnsi="Calibri" w:cs="Calibri"/>
        </w:rPr>
        <w:t>)" и других дополнительных квалификаций педагогического профиля, за счет часов, предусмотренных ГОС ВПО на освоение факультативных дисциплин (450 аудиторных часов), если осваиваемые ими основные образовательные программы высшего профессионального образования предусмотрены Государственными требованиями.</w:t>
      </w: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</w:t>
      </w:r>
      <w:proofErr w:type="gramStart"/>
      <w:r>
        <w:rPr>
          <w:rFonts w:ascii="Calibri" w:hAnsi="Calibri" w:cs="Calibri"/>
        </w:rPr>
        <w:t xml:space="preserve">Условия реализации вузами образовательных профессиональных программ, предусматривающих присвоение дополнительных квалификаций, кроме перечисленных в </w:t>
      </w:r>
      <w:hyperlink w:anchor="Par75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3.11,</w:t>
        </w:r>
      </w:hyperlink>
      <w:r>
        <w:rPr>
          <w:rFonts w:ascii="Calibri" w:hAnsi="Calibri" w:cs="Calibri"/>
        </w:rPr>
        <w:t xml:space="preserve"> определяются решением ученого совета вуза и оформляются приказом.</w:t>
      </w:r>
      <w:proofErr w:type="gramEnd"/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A5E" w:rsidRDefault="00940A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0E1E" w:rsidRDefault="00AE0E1E"/>
    <w:sectPr w:rsidR="00AE0E1E" w:rsidSect="001B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5E"/>
    <w:rsid w:val="00000244"/>
    <w:rsid w:val="00000FB5"/>
    <w:rsid w:val="00010D7C"/>
    <w:rsid w:val="00013D94"/>
    <w:rsid w:val="0001474D"/>
    <w:rsid w:val="0001592F"/>
    <w:rsid w:val="00015EE1"/>
    <w:rsid w:val="000177F6"/>
    <w:rsid w:val="0002089A"/>
    <w:rsid w:val="000238FF"/>
    <w:rsid w:val="00025456"/>
    <w:rsid w:val="000267DF"/>
    <w:rsid w:val="000267F2"/>
    <w:rsid w:val="000303D5"/>
    <w:rsid w:val="000328DF"/>
    <w:rsid w:val="00035D6B"/>
    <w:rsid w:val="000430AD"/>
    <w:rsid w:val="000433E0"/>
    <w:rsid w:val="00044303"/>
    <w:rsid w:val="000476B5"/>
    <w:rsid w:val="000500A6"/>
    <w:rsid w:val="00052BA6"/>
    <w:rsid w:val="00053903"/>
    <w:rsid w:val="000543A8"/>
    <w:rsid w:val="0005533C"/>
    <w:rsid w:val="00056650"/>
    <w:rsid w:val="00056D6D"/>
    <w:rsid w:val="00057EB7"/>
    <w:rsid w:val="000600C2"/>
    <w:rsid w:val="00060331"/>
    <w:rsid w:val="0006039D"/>
    <w:rsid w:val="0006081A"/>
    <w:rsid w:val="00060AF7"/>
    <w:rsid w:val="00060D89"/>
    <w:rsid w:val="00065427"/>
    <w:rsid w:val="00070908"/>
    <w:rsid w:val="00071091"/>
    <w:rsid w:val="00071BBB"/>
    <w:rsid w:val="000724CE"/>
    <w:rsid w:val="00072A3B"/>
    <w:rsid w:val="000801CB"/>
    <w:rsid w:val="000838F8"/>
    <w:rsid w:val="00090D58"/>
    <w:rsid w:val="00095F5E"/>
    <w:rsid w:val="000A0E60"/>
    <w:rsid w:val="000A2A0A"/>
    <w:rsid w:val="000B0616"/>
    <w:rsid w:val="000B2DF4"/>
    <w:rsid w:val="000C46AE"/>
    <w:rsid w:val="000C4B2A"/>
    <w:rsid w:val="000C516D"/>
    <w:rsid w:val="000D4CBE"/>
    <w:rsid w:val="000D586A"/>
    <w:rsid w:val="000D5999"/>
    <w:rsid w:val="000E5408"/>
    <w:rsid w:val="000E65D0"/>
    <w:rsid w:val="000F3A78"/>
    <w:rsid w:val="000F4A96"/>
    <w:rsid w:val="000F676A"/>
    <w:rsid w:val="001019F8"/>
    <w:rsid w:val="001033E0"/>
    <w:rsid w:val="00111638"/>
    <w:rsid w:val="00112E8D"/>
    <w:rsid w:val="0011605E"/>
    <w:rsid w:val="0011632F"/>
    <w:rsid w:val="001163E3"/>
    <w:rsid w:val="001243FD"/>
    <w:rsid w:val="00126669"/>
    <w:rsid w:val="001335C7"/>
    <w:rsid w:val="001347DE"/>
    <w:rsid w:val="0013722F"/>
    <w:rsid w:val="00137BB0"/>
    <w:rsid w:val="00140DD2"/>
    <w:rsid w:val="001447E9"/>
    <w:rsid w:val="001479D4"/>
    <w:rsid w:val="001509F0"/>
    <w:rsid w:val="00153570"/>
    <w:rsid w:val="00153611"/>
    <w:rsid w:val="00154DAE"/>
    <w:rsid w:val="00156427"/>
    <w:rsid w:val="001576AF"/>
    <w:rsid w:val="001665C6"/>
    <w:rsid w:val="00172AD9"/>
    <w:rsid w:val="00181F30"/>
    <w:rsid w:val="00187338"/>
    <w:rsid w:val="0019776E"/>
    <w:rsid w:val="001A178E"/>
    <w:rsid w:val="001A21B7"/>
    <w:rsid w:val="001A2C41"/>
    <w:rsid w:val="001B1479"/>
    <w:rsid w:val="001B2271"/>
    <w:rsid w:val="001B630C"/>
    <w:rsid w:val="001C2A0C"/>
    <w:rsid w:val="001D7468"/>
    <w:rsid w:val="001E06ED"/>
    <w:rsid w:val="001E7226"/>
    <w:rsid w:val="001E753D"/>
    <w:rsid w:val="001E77F6"/>
    <w:rsid w:val="001F134E"/>
    <w:rsid w:val="001F34B4"/>
    <w:rsid w:val="001F3782"/>
    <w:rsid w:val="001F3B7B"/>
    <w:rsid w:val="001F4047"/>
    <w:rsid w:val="001F428B"/>
    <w:rsid w:val="001F4A75"/>
    <w:rsid w:val="001F774E"/>
    <w:rsid w:val="001F7BD8"/>
    <w:rsid w:val="002002F0"/>
    <w:rsid w:val="00202CA1"/>
    <w:rsid w:val="00204523"/>
    <w:rsid w:val="00204A02"/>
    <w:rsid w:val="0020768B"/>
    <w:rsid w:val="00211950"/>
    <w:rsid w:val="0021489F"/>
    <w:rsid w:val="002158FC"/>
    <w:rsid w:val="00221E57"/>
    <w:rsid w:val="002245B7"/>
    <w:rsid w:val="0022750A"/>
    <w:rsid w:val="0023344E"/>
    <w:rsid w:val="00243DB8"/>
    <w:rsid w:val="00243F44"/>
    <w:rsid w:val="00254F77"/>
    <w:rsid w:val="002556F4"/>
    <w:rsid w:val="00257C12"/>
    <w:rsid w:val="0026244E"/>
    <w:rsid w:val="00265246"/>
    <w:rsid w:val="00266999"/>
    <w:rsid w:val="002715BF"/>
    <w:rsid w:val="00272DB3"/>
    <w:rsid w:val="00280FE7"/>
    <w:rsid w:val="00283E7C"/>
    <w:rsid w:val="0028776F"/>
    <w:rsid w:val="00287C14"/>
    <w:rsid w:val="00292B9E"/>
    <w:rsid w:val="00292D8B"/>
    <w:rsid w:val="0029310B"/>
    <w:rsid w:val="00296740"/>
    <w:rsid w:val="0029741B"/>
    <w:rsid w:val="002A4235"/>
    <w:rsid w:val="002B3783"/>
    <w:rsid w:val="002D480D"/>
    <w:rsid w:val="002D7040"/>
    <w:rsid w:val="002E0196"/>
    <w:rsid w:val="002E211B"/>
    <w:rsid w:val="002E3A09"/>
    <w:rsid w:val="002E4458"/>
    <w:rsid w:val="002E5F53"/>
    <w:rsid w:val="002E75E1"/>
    <w:rsid w:val="002F73CE"/>
    <w:rsid w:val="002F7735"/>
    <w:rsid w:val="00302BB5"/>
    <w:rsid w:val="003048C6"/>
    <w:rsid w:val="00307D07"/>
    <w:rsid w:val="00312097"/>
    <w:rsid w:val="00314D95"/>
    <w:rsid w:val="00316E84"/>
    <w:rsid w:val="00326755"/>
    <w:rsid w:val="00326F8A"/>
    <w:rsid w:val="00327041"/>
    <w:rsid w:val="00330037"/>
    <w:rsid w:val="00330A8C"/>
    <w:rsid w:val="00333106"/>
    <w:rsid w:val="003333BB"/>
    <w:rsid w:val="0033444F"/>
    <w:rsid w:val="00335EEF"/>
    <w:rsid w:val="0033620A"/>
    <w:rsid w:val="0033751B"/>
    <w:rsid w:val="00340191"/>
    <w:rsid w:val="00341DA4"/>
    <w:rsid w:val="0034252A"/>
    <w:rsid w:val="00344617"/>
    <w:rsid w:val="003447CE"/>
    <w:rsid w:val="00344EEF"/>
    <w:rsid w:val="003471F4"/>
    <w:rsid w:val="00352BC1"/>
    <w:rsid w:val="00357CE1"/>
    <w:rsid w:val="00360C9C"/>
    <w:rsid w:val="003714D3"/>
    <w:rsid w:val="00376757"/>
    <w:rsid w:val="00380A40"/>
    <w:rsid w:val="003811AB"/>
    <w:rsid w:val="00387166"/>
    <w:rsid w:val="00392DE3"/>
    <w:rsid w:val="00394877"/>
    <w:rsid w:val="0039652B"/>
    <w:rsid w:val="003968F8"/>
    <w:rsid w:val="003A1688"/>
    <w:rsid w:val="003A4192"/>
    <w:rsid w:val="003A5475"/>
    <w:rsid w:val="003A7F36"/>
    <w:rsid w:val="003B261A"/>
    <w:rsid w:val="003B2677"/>
    <w:rsid w:val="003B2EAB"/>
    <w:rsid w:val="003B3138"/>
    <w:rsid w:val="003B3883"/>
    <w:rsid w:val="003B3D1D"/>
    <w:rsid w:val="003B59A3"/>
    <w:rsid w:val="003C1D52"/>
    <w:rsid w:val="003C359A"/>
    <w:rsid w:val="003C4974"/>
    <w:rsid w:val="003C743A"/>
    <w:rsid w:val="003D1048"/>
    <w:rsid w:val="003D4448"/>
    <w:rsid w:val="003E0730"/>
    <w:rsid w:val="003E21CA"/>
    <w:rsid w:val="003E6C5C"/>
    <w:rsid w:val="003F0E0E"/>
    <w:rsid w:val="003F20F2"/>
    <w:rsid w:val="003F5203"/>
    <w:rsid w:val="003F7CF2"/>
    <w:rsid w:val="00401F31"/>
    <w:rsid w:val="00403182"/>
    <w:rsid w:val="004077D3"/>
    <w:rsid w:val="00407F5F"/>
    <w:rsid w:val="004106C6"/>
    <w:rsid w:val="00417E1C"/>
    <w:rsid w:val="0043234A"/>
    <w:rsid w:val="00433B7B"/>
    <w:rsid w:val="0043750B"/>
    <w:rsid w:val="0044197A"/>
    <w:rsid w:val="0044673B"/>
    <w:rsid w:val="00450B4E"/>
    <w:rsid w:val="00452D84"/>
    <w:rsid w:val="00453DE9"/>
    <w:rsid w:val="00454602"/>
    <w:rsid w:val="00455411"/>
    <w:rsid w:val="00455E69"/>
    <w:rsid w:val="00456496"/>
    <w:rsid w:val="00456986"/>
    <w:rsid w:val="004577E1"/>
    <w:rsid w:val="004613CA"/>
    <w:rsid w:val="00464527"/>
    <w:rsid w:val="00464629"/>
    <w:rsid w:val="00465DB2"/>
    <w:rsid w:val="00467CD3"/>
    <w:rsid w:val="00470FDD"/>
    <w:rsid w:val="00471775"/>
    <w:rsid w:val="00473223"/>
    <w:rsid w:val="004766CC"/>
    <w:rsid w:val="004808DE"/>
    <w:rsid w:val="004824B4"/>
    <w:rsid w:val="00483DC7"/>
    <w:rsid w:val="00483EB9"/>
    <w:rsid w:val="00484A38"/>
    <w:rsid w:val="00490EEA"/>
    <w:rsid w:val="00492707"/>
    <w:rsid w:val="004929FF"/>
    <w:rsid w:val="00495C11"/>
    <w:rsid w:val="004A475F"/>
    <w:rsid w:val="004A4944"/>
    <w:rsid w:val="004B04FB"/>
    <w:rsid w:val="004B172D"/>
    <w:rsid w:val="004B3ECF"/>
    <w:rsid w:val="004B62EB"/>
    <w:rsid w:val="004B70B3"/>
    <w:rsid w:val="004C09CB"/>
    <w:rsid w:val="004C469C"/>
    <w:rsid w:val="004D41EC"/>
    <w:rsid w:val="004D4A87"/>
    <w:rsid w:val="004D6AD2"/>
    <w:rsid w:val="004E06BB"/>
    <w:rsid w:val="004E2075"/>
    <w:rsid w:val="004E34CC"/>
    <w:rsid w:val="004E38D0"/>
    <w:rsid w:val="004E435F"/>
    <w:rsid w:val="004F1E9C"/>
    <w:rsid w:val="004F4112"/>
    <w:rsid w:val="004F7BE1"/>
    <w:rsid w:val="005064F9"/>
    <w:rsid w:val="005072EE"/>
    <w:rsid w:val="00512E8D"/>
    <w:rsid w:val="005134B1"/>
    <w:rsid w:val="005153AB"/>
    <w:rsid w:val="00515B5E"/>
    <w:rsid w:val="005169F3"/>
    <w:rsid w:val="005220CA"/>
    <w:rsid w:val="005225F3"/>
    <w:rsid w:val="0052313E"/>
    <w:rsid w:val="005247B9"/>
    <w:rsid w:val="00525C51"/>
    <w:rsid w:val="00530458"/>
    <w:rsid w:val="005304D3"/>
    <w:rsid w:val="005305CE"/>
    <w:rsid w:val="005363F9"/>
    <w:rsid w:val="00536C78"/>
    <w:rsid w:val="00541A57"/>
    <w:rsid w:val="00542D7E"/>
    <w:rsid w:val="00546D01"/>
    <w:rsid w:val="005477E0"/>
    <w:rsid w:val="005500EA"/>
    <w:rsid w:val="0055446A"/>
    <w:rsid w:val="005564C9"/>
    <w:rsid w:val="00557865"/>
    <w:rsid w:val="005610FD"/>
    <w:rsid w:val="005616F6"/>
    <w:rsid w:val="00566491"/>
    <w:rsid w:val="00566EFD"/>
    <w:rsid w:val="005707CB"/>
    <w:rsid w:val="00572812"/>
    <w:rsid w:val="005738A1"/>
    <w:rsid w:val="005751C4"/>
    <w:rsid w:val="00576185"/>
    <w:rsid w:val="00582A34"/>
    <w:rsid w:val="005833E1"/>
    <w:rsid w:val="00586986"/>
    <w:rsid w:val="00587632"/>
    <w:rsid w:val="00587B8A"/>
    <w:rsid w:val="00587C65"/>
    <w:rsid w:val="00590E9E"/>
    <w:rsid w:val="005A2020"/>
    <w:rsid w:val="005A31C8"/>
    <w:rsid w:val="005C1190"/>
    <w:rsid w:val="005C1501"/>
    <w:rsid w:val="005C3FBE"/>
    <w:rsid w:val="005C4A08"/>
    <w:rsid w:val="005C4C26"/>
    <w:rsid w:val="005C7C6E"/>
    <w:rsid w:val="005C7D54"/>
    <w:rsid w:val="005D29FD"/>
    <w:rsid w:val="005D31F4"/>
    <w:rsid w:val="005D47A2"/>
    <w:rsid w:val="005D49BE"/>
    <w:rsid w:val="005E1912"/>
    <w:rsid w:val="005E295E"/>
    <w:rsid w:val="005E49A3"/>
    <w:rsid w:val="005E4F1C"/>
    <w:rsid w:val="005F08A1"/>
    <w:rsid w:val="005F2D52"/>
    <w:rsid w:val="005F44EE"/>
    <w:rsid w:val="005F4EC8"/>
    <w:rsid w:val="005F5C2D"/>
    <w:rsid w:val="005F7A27"/>
    <w:rsid w:val="006013E8"/>
    <w:rsid w:val="00604660"/>
    <w:rsid w:val="00605BA6"/>
    <w:rsid w:val="00606DCD"/>
    <w:rsid w:val="00611925"/>
    <w:rsid w:val="00613C45"/>
    <w:rsid w:val="00614B6E"/>
    <w:rsid w:val="00617E2C"/>
    <w:rsid w:val="00622BFC"/>
    <w:rsid w:val="006266B0"/>
    <w:rsid w:val="00626E29"/>
    <w:rsid w:val="006272DD"/>
    <w:rsid w:val="00630267"/>
    <w:rsid w:val="006373B0"/>
    <w:rsid w:val="006410B4"/>
    <w:rsid w:val="00644C9A"/>
    <w:rsid w:val="00647244"/>
    <w:rsid w:val="00650980"/>
    <w:rsid w:val="00656663"/>
    <w:rsid w:val="006575DD"/>
    <w:rsid w:val="0066132E"/>
    <w:rsid w:val="006619D7"/>
    <w:rsid w:val="00664B1E"/>
    <w:rsid w:val="006656EE"/>
    <w:rsid w:val="00665B9C"/>
    <w:rsid w:val="00666069"/>
    <w:rsid w:val="00667E03"/>
    <w:rsid w:val="006740E8"/>
    <w:rsid w:val="00681317"/>
    <w:rsid w:val="00681F47"/>
    <w:rsid w:val="00682107"/>
    <w:rsid w:val="006835DD"/>
    <w:rsid w:val="00684D4C"/>
    <w:rsid w:val="00685C7A"/>
    <w:rsid w:val="00686022"/>
    <w:rsid w:val="00690E50"/>
    <w:rsid w:val="006937DF"/>
    <w:rsid w:val="00693825"/>
    <w:rsid w:val="00693C20"/>
    <w:rsid w:val="00697E12"/>
    <w:rsid w:val="006A0BB1"/>
    <w:rsid w:val="006A221E"/>
    <w:rsid w:val="006B74F3"/>
    <w:rsid w:val="006C1839"/>
    <w:rsid w:val="006C2095"/>
    <w:rsid w:val="006C41BB"/>
    <w:rsid w:val="006C51C8"/>
    <w:rsid w:val="006D5DDA"/>
    <w:rsid w:val="006E09DC"/>
    <w:rsid w:val="006E4DC3"/>
    <w:rsid w:val="006E5C3D"/>
    <w:rsid w:val="006E61BF"/>
    <w:rsid w:val="006E673C"/>
    <w:rsid w:val="006F0BDE"/>
    <w:rsid w:val="006F6F7E"/>
    <w:rsid w:val="00701785"/>
    <w:rsid w:val="00706BF6"/>
    <w:rsid w:val="00706FFB"/>
    <w:rsid w:val="00713644"/>
    <w:rsid w:val="0071670B"/>
    <w:rsid w:val="00721BB7"/>
    <w:rsid w:val="00727548"/>
    <w:rsid w:val="00727621"/>
    <w:rsid w:val="00733A55"/>
    <w:rsid w:val="00735CD0"/>
    <w:rsid w:val="00743E62"/>
    <w:rsid w:val="007626A1"/>
    <w:rsid w:val="00762870"/>
    <w:rsid w:val="007632F3"/>
    <w:rsid w:val="007660B4"/>
    <w:rsid w:val="00766F96"/>
    <w:rsid w:val="00774143"/>
    <w:rsid w:val="0078574E"/>
    <w:rsid w:val="007876EE"/>
    <w:rsid w:val="007903E3"/>
    <w:rsid w:val="0079168D"/>
    <w:rsid w:val="00793811"/>
    <w:rsid w:val="0079756A"/>
    <w:rsid w:val="007A2583"/>
    <w:rsid w:val="007A2826"/>
    <w:rsid w:val="007A7868"/>
    <w:rsid w:val="007A7FB8"/>
    <w:rsid w:val="007B090A"/>
    <w:rsid w:val="007B20AB"/>
    <w:rsid w:val="007B533E"/>
    <w:rsid w:val="007B728C"/>
    <w:rsid w:val="007C1D63"/>
    <w:rsid w:val="007C596A"/>
    <w:rsid w:val="007D10F9"/>
    <w:rsid w:val="007D4718"/>
    <w:rsid w:val="007D7BA8"/>
    <w:rsid w:val="007E4773"/>
    <w:rsid w:val="007E5BAC"/>
    <w:rsid w:val="007E775D"/>
    <w:rsid w:val="007F0260"/>
    <w:rsid w:val="007F1FB5"/>
    <w:rsid w:val="007F44F8"/>
    <w:rsid w:val="007F4C79"/>
    <w:rsid w:val="007F7F52"/>
    <w:rsid w:val="008001C1"/>
    <w:rsid w:val="008063A0"/>
    <w:rsid w:val="008076A5"/>
    <w:rsid w:val="00810B4B"/>
    <w:rsid w:val="00816D07"/>
    <w:rsid w:val="00817BCF"/>
    <w:rsid w:val="00823F20"/>
    <w:rsid w:val="00825A19"/>
    <w:rsid w:val="0083012A"/>
    <w:rsid w:val="008308F4"/>
    <w:rsid w:val="008369D8"/>
    <w:rsid w:val="00836CF1"/>
    <w:rsid w:val="0084514B"/>
    <w:rsid w:val="008454CA"/>
    <w:rsid w:val="00850129"/>
    <w:rsid w:val="008529CC"/>
    <w:rsid w:val="008537B8"/>
    <w:rsid w:val="00854F9D"/>
    <w:rsid w:val="0085794B"/>
    <w:rsid w:val="00862CF1"/>
    <w:rsid w:val="00862EA6"/>
    <w:rsid w:val="00864B14"/>
    <w:rsid w:val="00864F35"/>
    <w:rsid w:val="008650C8"/>
    <w:rsid w:val="008674AB"/>
    <w:rsid w:val="00874BD9"/>
    <w:rsid w:val="008778C7"/>
    <w:rsid w:val="00880968"/>
    <w:rsid w:val="00881E12"/>
    <w:rsid w:val="0088318F"/>
    <w:rsid w:val="00884F42"/>
    <w:rsid w:val="008864B6"/>
    <w:rsid w:val="008A2FB3"/>
    <w:rsid w:val="008A5EC0"/>
    <w:rsid w:val="008A6855"/>
    <w:rsid w:val="008A7E45"/>
    <w:rsid w:val="008B442A"/>
    <w:rsid w:val="008B67F1"/>
    <w:rsid w:val="008B7281"/>
    <w:rsid w:val="008C34FC"/>
    <w:rsid w:val="008C3EE4"/>
    <w:rsid w:val="008D61C4"/>
    <w:rsid w:val="008E22F8"/>
    <w:rsid w:val="008E2FAE"/>
    <w:rsid w:val="008E5A82"/>
    <w:rsid w:val="008E7D10"/>
    <w:rsid w:val="008F0C4C"/>
    <w:rsid w:val="008F125F"/>
    <w:rsid w:val="008F12C5"/>
    <w:rsid w:val="008F35C5"/>
    <w:rsid w:val="008F3FF0"/>
    <w:rsid w:val="008F41FE"/>
    <w:rsid w:val="008F4C68"/>
    <w:rsid w:val="008F580D"/>
    <w:rsid w:val="008F630B"/>
    <w:rsid w:val="009044F0"/>
    <w:rsid w:val="009063B6"/>
    <w:rsid w:val="009124E8"/>
    <w:rsid w:val="009206F7"/>
    <w:rsid w:val="00921630"/>
    <w:rsid w:val="0092752E"/>
    <w:rsid w:val="009309DF"/>
    <w:rsid w:val="00930ABC"/>
    <w:rsid w:val="00932ADB"/>
    <w:rsid w:val="00933A09"/>
    <w:rsid w:val="00940A5E"/>
    <w:rsid w:val="00942DAC"/>
    <w:rsid w:val="00945E9A"/>
    <w:rsid w:val="00946281"/>
    <w:rsid w:val="00947B3C"/>
    <w:rsid w:val="00953778"/>
    <w:rsid w:val="00953797"/>
    <w:rsid w:val="00956651"/>
    <w:rsid w:val="00956A91"/>
    <w:rsid w:val="009604ED"/>
    <w:rsid w:val="00960BD0"/>
    <w:rsid w:val="00961463"/>
    <w:rsid w:val="009632B8"/>
    <w:rsid w:val="00964908"/>
    <w:rsid w:val="00964C48"/>
    <w:rsid w:val="00966490"/>
    <w:rsid w:val="00967942"/>
    <w:rsid w:val="009703CE"/>
    <w:rsid w:val="00972CA3"/>
    <w:rsid w:val="009742EE"/>
    <w:rsid w:val="00975445"/>
    <w:rsid w:val="0097570D"/>
    <w:rsid w:val="00976005"/>
    <w:rsid w:val="009765B9"/>
    <w:rsid w:val="00980A0C"/>
    <w:rsid w:val="009816AC"/>
    <w:rsid w:val="00981875"/>
    <w:rsid w:val="009829CF"/>
    <w:rsid w:val="00983DF3"/>
    <w:rsid w:val="009854EE"/>
    <w:rsid w:val="0098581B"/>
    <w:rsid w:val="009860E9"/>
    <w:rsid w:val="009869B2"/>
    <w:rsid w:val="0099595A"/>
    <w:rsid w:val="009A17CC"/>
    <w:rsid w:val="009A25C0"/>
    <w:rsid w:val="009A28BD"/>
    <w:rsid w:val="009A3EC1"/>
    <w:rsid w:val="009B0CFC"/>
    <w:rsid w:val="009B1D67"/>
    <w:rsid w:val="009B3D15"/>
    <w:rsid w:val="009B616D"/>
    <w:rsid w:val="009C044E"/>
    <w:rsid w:val="009C3B50"/>
    <w:rsid w:val="009C6121"/>
    <w:rsid w:val="009D1FF4"/>
    <w:rsid w:val="009D5CAD"/>
    <w:rsid w:val="009D63F2"/>
    <w:rsid w:val="009D7651"/>
    <w:rsid w:val="009E58C5"/>
    <w:rsid w:val="009E74BA"/>
    <w:rsid w:val="009F1699"/>
    <w:rsid w:val="009F5D74"/>
    <w:rsid w:val="00A030A4"/>
    <w:rsid w:val="00A05F74"/>
    <w:rsid w:val="00A06474"/>
    <w:rsid w:val="00A141AF"/>
    <w:rsid w:val="00A21877"/>
    <w:rsid w:val="00A22AB4"/>
    <w:rsid w:val="00A2394A"/>
    <w:rsid w:val="00A2525C"/>
    <w:rsid w:val="00A31A99"/>
    <w:rsid w:val="00A32066"/>
    <w:rsid w:val="00A3241C"/>
    <w:rsid w:val="00A34542"/>
    <w:rsid w:val="00A37666"/>
    <w:rsid w:val="00A4288E"/>
    <w:rsid w:val="00A43501"/>
    <w:rsid w:val="00A43F6D"/>
    <w:rsid w:val="00A44AAB"/>
    <w:rsid w:val="00A533C9"/>
    <w:rsid w:val="00A55DE5"/>
    <w:rsid w:val="00A56115"/>
    <w:rsid w:val="00A56C17"/>
    <w:rsid w:val="00A57D17"/>
    <w:rsid w:val="00A60593"/>
    <w:rsid w:val="00A60D9C"/>
    <w:rsid w:val="00A638D9"/>
    <w:rsid w:val="00A64A26"/>
    <w:rsid w:val="00A654A8"/>
    <w:rsid w:val="00A661AC"/>
    <w:rsid w:val="00A67B2E"/>
    <w:rsid w:val="00A707E1"/>
    <w:rsid w:val="00A72DDC"/>
    <w:rsid w:val="00A7442A"/>
    <w:rsid w:val="00A7456A"/>
    <w:rsid w:val="00A76CA1"/>
    <w:rsid w:val="00A77FA2"/>
    <w:rsid w:val="00A8001D"/>
    <w:rsid w:val="00A812FB"/>
    <w:rsid w:val="00A91B02"/>
    <w:rsid w:val="00A93296"/>
    <w:rsid w:val="00A947F8"/>
    <w:rsid w:val="00AA45BB"/>
    <w:rsid w:val="00AA5F06"/>
    <w:rsid w:val="00AA6CCE"/>
    <w:rsid w:val="00AA711E"/>
    <w:rsid w:val="00AA770E"/>
    <w:rsid w:val="00AB0D3D"/>
    <w:rsid w:val="00AB1BE0"/>
    <w:rsid w:val="00AB25A3"/>
    <w:rsid w:val="00AB642A"/>
    <w:rsid w:val="00AB644E"/>
    <w:rsid w:val="00AB706B"/>
    <w:rsid w:val="00AC02A0"/>
    <w:rsid w:val="00AC1EBE"/>
    <w:rsid w:val="00AC3DAB"/>
    <w:rsid w:val="00AC41E7"/>
    <w:rsid w:val="00AC4888"/>
    <w:rsid w:val="00AC4964"/>
    <w:rsid w:val="00AD3A91"/>
    <w:rsid w:val="00AE0E1E"/>
    <w:rsid w:val="00AE0E3C"/>
    <w:rsid w:val="00AE34BF"/>
    <w:rsid w:val="00AE590B"/>
    <w:rsid w:val="00AE7A97"/>
    <w:rsid w:val="00AE7C31"/>
    <w:rsid w:val="00AF3FEB"/>
    <w:rsid w:val="00B01057"/>
    <w:rsid w:val="00B02646"/>
    <w:rsid w:val="00B039DD"/>
    <w:rsid w:val="00B11BD7"/>
    <w:rsid w:val="00B13CAB"/>
    <w:rsid w:val="00B17C63"/>
    <w:rsid w:val="00B23424"/>
    <w:rsid w:val="00B33FCD"/>
    <w:rsid w:val="00B345DE"/>
    <w:rsid w:val="00B3672D"/>
    <w:rsid w:val="00B42A16"/>
    <w:rsid w:val="00B44029"/>
    <w:rsid w:val="00B44868"/>
    <w:rsid w:val="00B45646"/>
    <w:rsid w:val="00B45D3D"/>
    <w:rsid w:val="00B508B0"/>
    <w:rsid w:val="00B51487"/>
    <w:rsid w:val="00B5616D"/>
    <w:rsid w:val="00B606E2"/>
    <w:rsid w:val="00B65ABF"/>
    <w:rsid w:val="00B66629"/>
    <w:rsid w:val="00B72969"/>
    <w:rsid w:val="00B72D01"/>
    <w:rsid w:val="00B74C5C"/>
    <w:rsid w:val="00B7724F"/>
    <w:rsid w:val="00B772EA"/>
    <w:rsid w:val="00B773A8"/>
    <w:rsid w:val="00B77CEA"/>
    <w:rsid w:val="00B77E1F"/>
    <w:rsid w:val="00B82505"/>
    <w:rsid w:val="00B85D73"/>
    <w:rsid w:val="00B87C49"/>
    <w:rsid w:val="00B94CAF"/>
    <w:rsid w:val="00B9771C"/>
    <w:rsid w:val="00B979AE"/>
    <w:rsid w:val="00BA0EBE"/>
    <w:rsid w:val="00BA1C26"/>
    <w:rsid w:val="00BB77B1"/>
    <w:rsid w:val="00BB7E18"/>
    <w:rsid w:val="00BD0627"/>
    <w:rsid w:val="00BD08C7"/>
    <w:rsid w:val="00BD2F53"/>
    <w:rsid w:val="00BD43B5"/>
    <w:rsid w:val="00BD52F6"/>
    <w:rsid w:val="00BE0D0C"/>
    <w:rsid w:val="00BE285E"/>
    <w:rsid w:val="00BE3DF8"/>
    <w:rsid w:val="00BE3E00"/>
    <w:rsid w:val="00BE7CE8"/>
    <w:rsid w:val="00BF0123"/>
    <w:rsid w:val="00BF06B1"/>
    <w:rsid w:val="00BF0F22"/>
    <w:rsid w:val="00C0452D"/>
    <w:rsid w:val="00C056EC"/>
    <w:rsid w:val="00C1208D"/>
    <w:rsid w:val="00C14D56"/>
    <w:rsid w:val="00C16A33"/>
    <w:rsid w:val="00C23F9D"/>
    <w:rsid w:val="00C24EAF"/>
    <w:rsid w:val="00C251DD"/>
    <w:rsid w:val="00C26CEE"/>
    <w:rsid w:val="00C42FC5"/>
    <w:rsid w:val="00C46531"/>
    <w:rsid w:val="00C5080C"/>
    <w:rsid w:val="00C51AD6"/>
    <w:rsid w:val="00C56AC5"/>
    <w:rsid w:val="00C6096A"/>
    <w:rsid w:val="00C60B0E"/>
    <w:rsid w:val="00C61994"/>
    <w:rsid w:val="00C62038"/>
    <w:rsid w:val="00C64924"/>
    <w:rsid w:val="00C669ED"/>
    <w:rsid w:val="00C70BB4"/>
    <w:rsid w:val="00C70F5F"/>
    <w:rsid w:val="00C76469"/>
    <w:rsid w:val="00C82D13"/>
    <w:rsid w:val="00C8696B"/>
    <w:rsid w:val="00C91C66"/>
    <w:rsid w:val="00C93B40"/>
    <w:rsid w:val="00C93E9A"/>
    <w:rsid w:val="00CB0389"/>
    <w:rsid w:val="00CB40A2"/>
    <w:rsid w:val="00CB5E63"/>
    <w:rsid w:val="00CB63BD"/>
    <w:rsid w:val="00CC271E"/>
    <w:rsid w:val="00CC2968"/>
    <w:rsid w:val="00CC2D33"/>
    <w:rsid w:val="00CC3007"/>
    <w:rsid w:val="00CC7448"/>
    <w:rsid w:val="00CD2886"/>
    <w:rsid w:val="00CD58E1"/>
    <w:rsid w:val="00CD5A3C"/>
    <w:rsid w:val="00CD5E5E"/>
    <w:rsid w:val="00CD62B9"/>
    <w:rsid w:val="00CE0993"/>
    <w:rsid w:val="00CE0D1E"/>
    <w:rsid w:val="00CE6342"/>
    <w:rsid w:val="00CE7229"/>
    <w:rsid w:val="00CE78DB"/>
    <w:rsid w:val="00CF4930"/>
    <w:rsid w:val="00CF5D1A"/>
    <w:rsid w:val="00CF6016"/>
    <w:rsid w:val="00D01913"/>
    <w:rsid w:val="00D01ACF"/>
    <w:rsid w:val="00D01D64"/>
    <w:rsid w:val="00D02633"/>
    <w:rsid w:val="00D03C05"/>
    <w:rsid w:val="00D05526"/>
    <w:rsid w:val="00D102BB"/>
    <w:rsid w:val="00D15928"/>
    <w:rsid w:val="00D26104"/>
    <w:rsid w:val="00D35CEA"/>
    <w:rsid w:val="00D42CD1"/>
    <w:rsid w:val="00D42E12"/>
    <w:rsid w:val="00D45D0F"/>
    <w:rsid w:val="00D47168"/>
    <w:rsid w:val="00D53A57"/>
    <w:rsid w:val="00D545C2"/>
    <w:rsid w:val="00D6054D"/>
    <w:rsid w:val="00D6106F"/>
    <w:rsid w:val="00D612F1"/>
    <w:rsid w:val="00D62D92"/>
    <w:rsid w:val="00D64FA9"/>
    <w:rsid w:val="00D66CE1"/>
    <w:rsid w:val="00D66E64"/>
    <w:rsid w:val="00D7338F"/>
    <w:rsid w:val="00D754A4"/>
    <w:rsid w:val="00D75B2D"/>
    <w:rsid w:val="00D7728F"/>
    <w:rsid w:val="00D84865"/>
    <w:rsid w:val="00D85ADF"/>
    <w:rsid w:val="00D861C4"/>
    <w:rsid w:val="00D9506D"/>
    <w:rsid w:val="00D96F36"/>
    <w:rsid w:val="00DA2F18"/>
    <w:rsid w:val="00DA3317"/>
    <w:rsid w:val="00DA76BF"/>
    <w:rsid w:val="00DB55BD"/>
    <w:rsid w:val="00DB6554"/>
    <w:rsid w:val="00DB73FC"/>
    <w:rsid w:val="00DC07ED"/>
    <w:rsid w:val="00DC1763"/>
    <w:rsid w:val="00DC237E"/>
    <w:rsid w:val="00DC3E66"/>
    <w:rsid w:val="00DC5E4A"/>
    <w:rsid w:val="00DD2C5A"/>
    <w:rsid w:val="00DD4211"/>
    <w:rsid w:val="00DD7E65"/>
    <w:rsid w:val="00DE1A2F"/>
    <w:rsid w:val="00DE2793"/>
    <w:rsid w:val="00DE290C"/>
    <w:rsid w:val="00DE405C"/>
    <w:rsid w:val="00DE419A"/>
    <w:rsid w:val="00DF04A8"/>
    <w:rsid w:val="00DF2E4D"/>
    <w:rsid w:val="00DF6157"/>
    <w:rsid w:val="00DF6B08"/>
    <w:rsid w:val="00E02692"/>
    <w:rsid w:val="00E0442A"/>
    <w:rsid w:val="00E052AE"/>
    <w:rsid w:val="00E10C35"/>
    <w:rsid w:val="00E11D45"/>
    <w:rsid w:val="00E11E0F"/>
    <w:rsid w:val="00E22662"/>
    <w:rsid w:val="00E24543"/>
    <w:rsid w:val="00E3408C"/>
    <w:rsid w:val="00E35E94"/>
    <w:rsid w:val="00E365D9"/>
    <w:rsid w:val="00E36AF4"/>
    <w:rsid w:val="00E403B0"/>
    <w:rsid w:val="00E41ED1"/>
    <w:rsid w:val="00E434CA"/>
    <w:rsid w:val="00E46A98"/>
    <w:rsid w:val="00E50260"/>
    <w:rsid w:val="00E53779"/>
    <w:rsid w:val="00E54DB2"/>
    <w:rsid w:val="00E5670B"/>
    <w:rsid w:val="00E60EDC"/>
    <w:rsid w:val="00E6692A"/>
    <w:rsid w:val="00E70D3F"/>
    <w:rsid w:val="00E74EE4"/>
    <w:rsid w:val="00E76E2E"/>
    <w:rsid w:val="00E86318"/>
    <w:rsid w:val="00E96787"/>
    <w:rsid w:val="00EA20E2"/>
    <w:rsid w:val="00EB3CFE"/>
    <w:rsid w:val="00EB421A"/>
    <w:rsid w:val="00EB4717"/>
    <w:rsid w:val="00EB4792"/>
    <w:rsid w:val="00EC1DD4"/>
    <w:rsid w:val="00EC4716"/>
    <w:rsid w:val="00EC6BB5"/>
    <w:rsid w:val="00ED7694"/>
    <w:rsid w:val="00ED7C6A"/>
    <w:rsid w:val="00EE2A1B"/>
    <w:rsid w:val="00EE656A"/>
    <w:rsid w:val="00EE70D8"/>
    <w:rsid w:val="00EF631C"/>
    <w:rsid w:val="00F038B0"/>
    <w:rsid w:val="00F04430"/>
    <w:rsid w:val="00F06548"/>
    <w:rsid w:val="00F06773"/>
    <w:rsid w:val="00F06C96"/>
    <w:rsid w:val="00F16BE2"/>
    <w:rsid w:val="00F20FF6"/>
    <w:rsid w:val="00F2475E"/>
    <w:rsid w:val="00F24CF6"/>
    <w:rsid w:val="00F24F9B"/>
    <w:rsid w:val="00F26550"/>
    <w:rsid w:val="00F3460B"/>
    <w:rsid w:val="00F34D0A"/>
    <w:rsid w:val="00F355E9"/>
    <w:rsid w:val="00F36646"/>
    <w:rsid w:val="00F4550C"/>
    <w:rsid w:val="00F51118"/>
    <w:rsid w:val="00F561AE"/>
    <w:rsid w:val="00F5656E"/>
    <w:rsid w:val="00F57C48"/>
    <w:rsid w:val="00F62172"/>
    <w:rsid w:val="00F63B96"/>
    <w:rsid w:val="00F63B9C"/>
    <w:rsid w:val="00F666B2"/>
    <w:rsid w:val="00F66C5A"/>
    <w:rsid w:val="00F7042B"/>
    <w:rsid w:val="00F805CD"/>
    <w:rsid w:val="00F813D1"/>
    <w:rsid w:val="00F83E40"/>
    <w:rsid w:val="00F87F7C"/>
    <w:rsid w:val="00F90C76"/>
    <w:rsid w:val="00F90D96"/>
    <w:rsid w:val="00F9158E"/>
    <w:rsid w:val="00F95608"/>
    <w:rsid w:val="00FA2EE3"/>
    <w:rsid w:val="00FA3045"/>
    <w:rsid w:val="00FA3BF0"/>
    <w:rsid w:val="00FB30E8"/>
    <w:rsid w:val="00FC007E"/>
    <w:rsid w:val="00FC0785"/>
    <w:rsid w:val="00FC0AE3"/>
    <w:rsid w:val="00FC1AAA"/>
    <w:rsid w:val="00FC50CC"/>
    <w:rsid w:val="00FC7063"/>
    <w:rsid w:val="00FD0BEA"/>
    <w:rsid w:val="00FD0F05"/>
    <w:rsid w:val="00FD58E2"/>
    <w:rsid w:val="00FE05D1"/>
    <w:rsid w:val="00FE2170"/>
    <w:rsid w:val="00FE3DE2"/>
    <w:rsid w:val="00FE5FD2"/>
    <w:rsid w:val="00FE722E"/>
    <w:rsid w:val="00FE72FC"/>
    <w:rsid w:val="00FF0625"/>
    <w:rsid w:val="00FF6303"/>
    <w:rsid w:val="00FF6C6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0A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4AEC0765485B383D2B6D3FF44B1595C3DA94B68C04AB8C3421400p72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4AEC0765485B383D2B6D3FF44B1595F3DA04669CF17B2CB1B1802762324594E7A66621FDCE21Ep62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4AEC0765485B383D2B6D3FF44B1595F3DA04669CF17B2CB1B1802762324594E7A66621FDCE21Ep62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B4AEC0765485B383D2BFCAF844B1595D3EA8466FCD17B2CB1B1802762324594E7A66621FDCE01Bp62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7B4AEC0765485B383D2B6D3FF44B1595F3DA04669CF17B2CB1B1802762324594E7A66621FDCE21Ep62DF" TargetMode="External"/><Relationship Id="rId9" Type="http://schemas.openxmlformats.org/officeDocument/2006/relationships/hyperlink" Target="consultantplus://offline/ref=37B4AEC0765485B383D2B6D3FF44B1595739A54E6EC04AB8C3421400712C7B4E49336A631FDCE1p1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1788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2013-03-15T05:54:00Z</dcterms:created>
  <dcterms:modified xsi:type="dcterms:W3CDTF">2013-03-15T05:55:00Z</dcterms:modified>
</cp:coreProperties>
</file>